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9CC1716" w14:textId="0EA6F4CB" w:rsidR="00F57D21" w:rsidRPr="0023135C" w:rsidRDefault="00F57D21" w:rsidP="00024235">
      <w:pPr>
        <w:pStyle w:val="Header"/>
        <w:jc w:val="center"/>
        <w:rPr>
          <w:rFonts w:ascii="FS Albert Arabic" w:hAnsi="FS Albert Arabic" w:cs="FS Albert Arabic"/>
          <w:b/>
          <w:sz w:val="24"/>
          <w:szCs w:val="24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p w14:paraId="3609C818" w14:textId="77777777" w:rsidR="00D06648" w:rsidRPr="0023135C" w:rsidRDefault="00D06648" w:rsidP="00024235">
      <w:pPr>
        <w:pStyle w:val="Header"/>
        <w:jc w:val="center"/>
        <w:rPr>
          <w:rFonts w:ascii="FS Albert Arabic" w:hAnsi="FS Albert Arabic" w:cs="FS Albert Arabic"/>
          <w:b/>
          <w:sz w:val="24"/>
          <w:szCs w:val="24"/>
        </w:rPr>
      </w:pPr>
    </w:p>
    <w:tbl>
      <w:tblPr>
        <w:tblW w:w="935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107"/>
        <w:gridCol w:w="2075"/>
        <w:gridCol w:w="284"/>
        <w:gridCol w:w="481"/>
        <w:gridCol w:w="481"/>
        <w:gridCol w:w="481"/>
        <w:gridCol w:w="431"/>
        <w:gridCol w:w="50"/>
        <w:gridCol w:w="481"/>
        <w:gridCol w:w="481"/>
      </w:tblGrid>
      <w:tr w:rsidR="009B70BA" w:rsidRPr="0023135C" w14:paraId="650BEBD8" w14:textId="77777777" w:rsidTr="008D5A81">
        <w:trPr>
          <w:trHeight w:val="107"/>
          <w:tblHeader/>
        </w:trPr>
        <w:tc>
          <w:tcPr>
            <w:tcW w:w="6752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14:paraId="6582A09D" w14:textId="77777777" w:rsidR="009B70BA" w:rsidRPr="0023135C" w:rsidRDefault="009B70B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sz w:val="16"/>
                <w:szCs w:val="16"/>
              </w:rPr>
              <w:t>PROJECT NAME:</w:t>
            </w:r>
          </w:p>
        </w:tc>
        <w:tc>
          <w:tcPr>
            <w:tcW w:w="1822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F5889B7" w14:textId="77777777" w:rsidR="009B70BA" w:rsidRPr="0023135C" w:rsidRDefault="009B70B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sz w:val="16"/>
                <w:szCs w:val="16"/>
              </w:rPr>
              <w:t>DRAWING NO.</w:t>
            </w:r>
          </w:p>
        </w:tc>
        <w:tc>
          <w:tcPr>
            <w:tcW w:w="784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62A813C9" w14:textId="77777777" w:rsidR="009B70BA" w:rsidRPr="0023135C" w:rsidRDefault="009B70B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sz w:val="16"/>
                <w:szCs w:val="16"/>
              </w:rPr>
              <w:t>REV.</w:t>
            </w:r>
          </w:p>
        </w:tc>
      </w:tr>
      <w:tr w:rsidR="009B70BA" w:rsidRPr="0023135C" w14:paraId="141E3059" w14:textId="77777777" w:rsidTr="0023135C">
        <w:trPr>
          <w:trHeight w:val="301"/>
          <w:tblHeader/>
        </w:trPr>
        <w:tc>
          <w:tcPr>
            <w:tcW w:w="6752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1563B7E8" w14:textId="77777777" w:rsidR="009B70BA" w:rsidRPr="0023135C" w:rsidRDefault="009B70BA" w:rsidP="008D5A8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1822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2D92EB1E" w14:textId="77777777" w:rsidR="009B70BA" w:rsidRPr="0023135C" w:rsidRDefault="009B70BA" w:rsidP="008D5A8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78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8529B56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9B70BA" w:rsidRPr="0023135C" w14:paraId="0149E689" w14:textId="77777777" w:rsidTr="0023135C">
        <w:trPr>
          <w:trHeight w:val="300"/>
          <w:tblHeader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53194C8" w14:textId="77777777" w:rsidR="009B70BA" w:rsidRPr="0023135C" w:rsidRDefault="009B70BA" w:rsidP="008D5A81">
            <w:pPr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/>
              </w:rPr>
            </w:pPr>
            <w:r w:rsidRPr="0023135C">
              <w:rPr>
                <w:rFonts w:ascii="FS Albert Arabic" w:hAnsi="FS Albert Arabic" w:cs="FS Albert Arabic"/>
                <w:b/>
                <w:bCs/>
                <w:color w:val="FFFFFF"/>
              </w:rPr>
              <w:t>No.</w:t>
            </w:r>
          </w:p>
        </w:tc>
        <w:tc>
          <w:tcPr>
            <w:tcW w:w="6466" w:type="dxa"/>
            <w:gridSpan w:val="3"/>
            <w:vMerge w:val="restart"/>
            <w:shd w:val="clear" w:color="auto" w:fill="D9D9D9" w:themeFill="background1" w:themeFillShade="D9"/>
            <w:vAlign w:val="center"/>
            <w:hideMark/>
          </w:tcPr>
          <w:p w14:paraId="3A259D50" w14:textId="77777777" w:rsidR="009B70BA" w:rsidRPr="0023135C" w:rsidRDefault="009B70BA" w:rsidP="008D5A81">
            <w:pPr>
              <w:jc w:val="center"/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  <w:r w:rsidRPr="0023135C"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  <w:t>QUESTIONS</w:t>
            </w:r>
          </w:p>
        </w:tc>
        <w:tc>
          <w:tcPr>
            <w:tcW w:w="1191" w:type="dxa"/>
            <w:gridSpan w:val="3"/>
            <w:shd w:val="clear" w:color="auto" w:fill="C6D0F0"/>
            <w:vAlign w:val="center"/>
          </w:tcPr>
          <w:p w14:paraId="5010EC0A" w14:textId="77777777" w:rsidR="009B70BA" w:rsidRPr="0023135C" w:rsidRDefault="009B70BA" w:rsidP="008D5A81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ORIGINATOR</w:t>
            </w:r>
          </w:p>
        </w:tc>
        <w:tc>
          <w:tcPr>
            <w:tcW w:w="1131" w:type="dxa"/>
            <w:gridSpan w:val="4"/>
            <w:shd w:val="clear" w:color="auto" w:fill="BCCF00"/>
            <w:vAlign w:val="center"/>
          </w:tcPr>
          <w:p w14:paraId="343C1DA4" w14:textId="77777777" w:rsidR="009B70BA" w:rsidRPr="0023135C" w:rsidRDefault="009B70BA" w:rsidP="008D5A81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CHECKER</w:t>
            </w:r>
          </w:p>
        </w:tc>
      </w:tr>
      <w:tr w:rsidR="009B70BA" w:rsidRPr="0023135C" w14:paraId="4FF63A05" w14:textId="77777777" w:rsidTr="0023135C">
        <w:trPr>
          <w:trHeight w:val="300"/>
          <w:tblHeader/>
        </w:trPr>
        <w:tc>
          <w:tcPr>
            <w:tcW w:w="570" w:type="dxa"/>
            <w:vMerge/>
            <w:shd w:val="clear" w:color="auto" w:fill="D9D9D9" w:themeFill="background1" w:themeFillShade="D9"/>
            <w:vAlign w:val="center"/>
            <w:hideMark/>
          </w:tcPr>
          <w:p w14:paraId="0B1DD3F7" w14:textId="77777777" w:rsidR="009B70BA" w:rsidRPr="0023135C" w:rsidRDefault="009B70BA" w:rsidP="008D5A81">
            <w:pPr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466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14:paraId="12595512" w14:textId="77777777" w:rsidR="009B70BA" w:rsidRPr="0023135C" w:rsidRDefault="009B70BA" w:rsidP="008D5A81">
            <w:pPr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C6D0F0"/>
            <w:vAlign w:val="center"/>
          </w:tcPr>
          <w:p w14:paraId="08214435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F426AF9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20EC01E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AECFF1C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103C88F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9320BAA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</w:tr>
      <w:tr w:rsidR="009B70BA" w:rsidRPr="0023135C" w14:paraId="715D4BBE" w14:textId="77777777" w:rsidTr="0023135C">
        <w:trPr>
          <w:trHeight w:val="435"/>
        </w:trPr>
        <w:tc>
          <w:tcPr>
            <w:tcW w:w="7036" w:type="dxa"/>
            <w:gridSpan w:val="4"/>
            <w:shd w:val="clear" w:color="auto" w:fill="auto"/>
            <w:vAlign w:val="center"/>
            <w:hideMark/>
          </w:tcPr>
          <w:p w14:paraId="341CB3AC" w14:textId="77777777" w:rsidR="009B70BA" w:rsidRPr="0023135C" w:rsidRDefault="009B70BA" w:rsidP="008D5A81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23135C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Preparation and Checking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C25AFDD" w14:textId="77777777" w:rsidR="009B70BA" w:rsidRPr="0023135C" w:rsidRDefault="009B70BA" w:rsidP="008D5A81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5CD89E14" w14:textId="77777777" w:rsidR="009B70BA" w:rsidRPr="0023135C" w:rsidRDefault="009B70BA" w:rsidP="008D5A81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7D355B93" w14:textId="77777777" w:rsidR="009B70BA" w:rsidRPr="0023135C" w:rsidRDefault="009B70BA" w:rsidP="008D5A81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03070F57" w14:textId="77777777" w:rsidR="009B70BA" w:rsidRPr="0023135C" w:rsidRDefault="009B70BA" w:rsidP="008D5A81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BCCF00"/>
            <w:vAlign w:val="center"/>
          </w:tcPr>
          <w:p w14:paraId="40E436AD" w14:textId="77777777" w:rsidR="009B70BA" w:rsidRPr="0023135C" w:rsidRDefault="009B70BA" w:rsidP="008D5A81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BCCF00"/>
            <w:vAlign w:val="center"/>
          </w:tcPr>
          <w:p w14:paraId="0E125BED" w14:textId="77777777" w:rsidR="009B70BA" w:rsidRPr="0023135C" w:rsidRDefault="009B70BA" w:rsidP="008D5A81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B70BA" w:rsidRPr="0023135C" w14:paraId="223C61FF" w14:textId="77777777" w:rsidTr="0023135C">
        <w:trPr>
          <w:trHeight w:val="39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32F9E27" w14:textId="77777777" w:rsidR="009B70BA" w:rsidRPr="0023135C" w:rsidRDefault="009B70B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74D307D2" w14:textId="77777777" w:rsidR="009B70BA" w:rsidRPr="0023135C" w:rsidRDefault="009B70B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Does the drawing comply with applicable codes, standards and regulatory requirements?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EDFF255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95" w:type="dxa"/>
            <w:shd w:val="clear" w:color="auto" w:fill="C6D0F0"/>
            <w:vAlign w:val="center"/>
          </w:tcPr>
          <w:p w14:paraId="50608836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83" w:type="dxa"/>
            <w:shd w:val="clear" w:color="auto" w:fill="C6D0F0"/>
            <w:vAlign w:val="center"/>
          </w:tcPr>
          <w:p w14:paraId="22565796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56AD268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6" w:type="dxa"/>
            <w:shd w:val="clear" w:color="auto" w:fill="BCCF00"/>
            <w:vAlign w:val="center"/>
          </w:tcPr>
          <w:p w14:paraId="4E16D378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68" w:type="dxa"/>
            <w:shd w:val="clear" w:color="auto" w:fill="BCCF00"/>
            <w:vAlign w:val="center"/>
          </w:tcPr>
          <w:p w14:paraId="5CBB8DD1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</w:tr>
      <w:tr w:rsidR="009B70BA" w:rsidRPr="0023135C" w14:paraId="69D62ED7" w14:textId="77777777" w:rsidTr="0023135C">
        <w:trPr>
          <w:trHeight w:val="629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18829AA" w14:textId="77777777" w:rsidR="009B70BA" w:rsidRPr="0023135C" w:rsidRDefault="009B70B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5FB310CF" w14:textId="77777777" w:rsidR="009B70BA" w:rsidRPr="0023135C" w:rsidRDefault="009B70B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Does the drawing comply with applicable project design criteria, system or structural functional requirements, Scope Book, and Design basis documents considered?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398BBED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56E5986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56D4F35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D8482D0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F9B483F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32F54D5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9B70BA" w:rsidRPr="0023135C" w14:paraId="50682DAD" w14:textId="77777777" w:rsidTr="0023135C">
        <w:trPr>
          <w:trHeight w:val="14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8CFE889" w14:textId="77777777" w:rsidR="009B70BA" w:rsidRPr="0023135C" w:rsidRDefault="009B70B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03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3B18C854" w14:textId="77777777" w:rsidR="009B70BA" w:rsidRPr="0023135C" w:rsidRDefault="009B70B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Does the specified compressive strength (28-day) of concrete comply with project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0CA2252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5937B88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5F6DEC8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0ACD7859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78EB212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85217D0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9B70BA" w:rsidRPr="0023135C" w14:paraId="76BEB0FC" w14:textId="77777777" w:rsidTr="0023135C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7AD18A5" w14:textId="77777777" w:rsidR="009B70BA" w:rsidRPr="0023135C" w:rsidRDefault="009B70B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04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69740C4" w14:textId="77777777" w:rsidR="009B70BA" w:rsidRPr="0023135C" w:rsidRDefault="009B70B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Does the specified compressive strength of Non- shrink grout comply with project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39C7C58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55AE6FB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B5BE8B4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FFAF9BC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A4B91EA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0299826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9B70BA" w:rsidRPr="0023135C" w14:paraId="3F2B7628" w14:textId="77777777" w:rsidTr="0023135C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C98A2D2" w14:textId="77777777" w:rsidR="009B70BA" w:rsidRPr="0023135C" w:rsidRDefault="009B70B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05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6AAFBB9" w14:textId="77777777" w:rsidR="009B70BA" w:rsidRPr="0023135C" w:rsidRDefault="009B70B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Does the grade of base plates comply with project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887D334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DBE5A6B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A9F7D55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3980424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9E39FE2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C7993E4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9B70BA" w:rsidRPr="0023135C" w14:paraId="59D9CB15" w14:textId="77777777" w:rsidTr="0023135C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160BEB1" w14:textId="77777777" w:rsidR="009B70BA" w:rsidRPr="0023135C" w:rsidRDefault="009B70B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06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77803DD3" w14:textId="77777777" w:rsidR="009B70BA" w:rsidRPr="0023135C" w:rsidRDefault="009B70B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Does the grade of anchor bolt comply with project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DD0CA55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DEED581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E81794C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81744BA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FB497F8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E36DD6F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9B70BA" w:rsidRPr="0023135C" w14:paraId="1DA6A3BE" w14:textId="77777777" w:rsidTr="0023135C">
        <w:trPr>
          <w:trHeight w:val="15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350C3B7" w14:textId="77777777" w:rsidR="009B70BA" w:rsidRPr="0023135C" w:rsidRDefault="009B70B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07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1C710A37" w14:textId="77777777" w:rsidR="009B70BA" w:rsidRPr="0023135C" w:rsidRDefault="009B70B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Are grade, type and diameter of anchor bolt (e.g. galvanized, etc.) shown on the drawing?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7A1A571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F54A223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CDCFA7E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4482B58D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57BACC6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4A01DDE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9B70BA" w:rsidRPr="0023135C" w14:paraId="402164F1" w14:textId="77777777" w:rsidTr="0023135C">
        <w:trPr>
          <w:trHeight w:val="179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CE47E8D" w14:textId="77777777" w:rsidR="009B70BA" w:rsidRPr="0023135C" w:rsidRDefault="009B70B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08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4D7A87D" w14:textId="77777777" w:rsidR="009B70BA" w:rsidRPr="0023135C" w:rsidRDefault="009B70B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Does embedded depth of anchor bolts comply with codes?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0677EE7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D7C464C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3A1BE68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0F126BBC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0BBB781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C7BB025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9B70BA" w:rsidRPr="0023135C" w14:paraId="3791A832" w14:textId="77777777" w:rsidTr="0023135C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C2A41CC" w14:textId="77777777" w:rsidR="009B70BA" w:rsidRPr="0023135C" w:rsidRDefault="009B70B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09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C2B1D8D" w14:textId="77777777" w:rsidR="009B70BA" w:rsidRPr="0023135C" w:rsidRDefault="009B70B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Does side/bottom cover to anchor bolt comply with project specifications and code?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D19A062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B2ABA99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145681C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EB7BC8F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9C9913D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4D5C274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9B70BA" w:rsidRPr="0023135C" w14:paraId="3F5F40C2" w14:textId="77777777" w:rsidTr="0023135C">
        <w:trPr>
          <w:trHeight w:val="21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9EE47A6" w14:textId="77777777" w:rsidR="009B70BA" w:rsidRPr="0023135C" w:rsidRDefault="009B70B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753FA210" w14:textId="77777777" w:rsidR="009B70BA" w:rsidRPr="0023135C" w:rsidRDefault="009B70B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 xml:space="preserve">Has the clash between </w:t>
            </w:r>
            <w:bookmarkStart w:id="12" w:name="_GoBack"/>
            <w:bookmarkEnd w:id="12"/>
            <w:r w:rsidRPr="0023135C">
              <w:rPr>
                <w:rFonts w:ascii="FS Albert Arabic" w:hAnsi="FS Albert Arabic" w:cs="FS Albert Arabic"/>
                <w:color w:val="000000"/>
              </w:rPr>
              <w:t>anchor bolts and reinforcement been checked?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5393C32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FC711B9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2FFAB97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1566A157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D484626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8B7D47A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9B70BA" w:rsidRPr="0023135C" w14:paraId="6C45A70F" w14:textId="77777777" w:rsidTr="0023135C">
        <w:trPr>
          <w:trHeight w:val="89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44436CE" w14:textId="77777777" w:rsidR="009B70BA" w:rsidRPr="0023135C" w:rsidRDefault="009B70B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7F75EFF" w14:textId="77777777" w:rsidR="009B70BA" w:rsidRPr="0023135C" w:rsidRDefault="009B70B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Have all anchor bolts been checked that they are inside the reinforcement cage?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8040E2A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EA03D93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466DB7D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8FF0EE4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BEB41C8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B476049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9B70BA" w:rsidRPr="0023135C" w14:paraId="56DBC26A" w14:textId="77777777" w:rsidTr="0023135C">
        <w:trPr>
          <w:trHeight w:val="21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726E2C9" w14:textId="77777777" w:rsidR="009B70BA" w:rsidRPr="0023135C" w:rsidRDefault="009B70B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39D70812" w14:textId="77777777" w:rsidR="009B70BA" w:rsidRPr="0023135C" w:rsidRDefault="009B70B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Does grade of anchor base/embedded plates comply with project specification?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95D6638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F27375A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E835CB2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1088132D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F545839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1C9695B" w14:textId="77777777" w:rsidR="009B70BA" w:rsidRPr="0023135C" w:rsidRDefault="009B70B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F3B4E" w:rsidRPr="0023135C" w14:paraId="4242C103" w14:textId="77777777" w:rsidTr="0023135C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7BE4E2D" w14:textId="77777777" w:rsidR="002F3B4E" w:rsidRPr="0023135C" w:rsidRDefault="002F3B4E" w:rsidP="002F3B4E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AC9DCE0" w14:textId="0E59ED3A" w:rsidR="002F3B4E" w:rsidRPr="0023135C" w:rsidRDefault="002F3B4E" w:rsidP="002F3B4E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Are the details on grout holes, nailing holes etc. shown on base plates?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D2B76FB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78073E4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5EAE392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F292789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8DEA842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0E9BEA0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F3B4E" w:rsidRPr="0023135C" w14:paraId="6B244FD7" w14:textId="77777777" w:rsidTr="0023135C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15F37579" w14:textId="77777777" w:rsidR="002F3B4E" w:rsidRPr="0023135C" w:rsidRDefault="002F3B4E" w:rsidP="002F3B4E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37EE4D38" w14:textId="77777777" w:rsidR="002F3B4E" w:rsidRPr="0023135C" w:rsidRDefault="002F3B4E" w:rsidP="002F3B4E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Is thickness of grout adequate?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C1521E7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1C27C79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D2E1AD3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CC80DEE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1CB5846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106562B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F3B4E" w:rsidRPr="0023135C" w14:paraId="2D76BD17" w14:textId="77777777" w:rsidTr="0023135C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6B17C8FD" w14:textId="77777777" w:rsidR="002F3B4E" w:rsidRPr="0023135C" w:rsidRDefault="002F3B4E" w:rsidP="002F3B4E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A868E38" w14:textId="77777777" w:rsidR="002F3B4E" w:rsidRPr="0023135C" w:rsidRDefault="002F3B4E" w:rsidP="002F3B4E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Is the projection length of anchor bolt above the concrete adequate for two nuts including washer, when required by design or standard detail?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70ABB01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1B50C34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9A1DD84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11BBD464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DCFC615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6EF17F4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F3B4E" w:rsidRPr="0023135C" w14:paraId="2003BE62" w14:textId="77777777" w:rsidTr="0023135C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3F40DFD7" w14:textId="77777777" w:rsidR="002F3B4E" w:rsidRPr="0023135C" w:rsidRDefault="002F3B4E" w:rsidP="002F3B4E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36D815B2" w14:textId="77777777" w:rsidR="002F3B4E" w:rsidRPr="0023135C" w:rsidRDefault="002F3B4E" w:rsidP="002F3B4E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Does the type and grade of nuts comply with project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AC5184C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641CBCB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533D65A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0B32FF5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543AE2F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07E154C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F3B4E" w:rsidRPr="0023135C" w14:paraId="28CD5F5B" w14:textId="77777777" w:rsidTr="0023135C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4AAB6ACD" w14:textId="77777777" w:rsidR="002F3B4E" w:rsidRPr="0023135C" w:rsidRDefault="002F3B4E" w:rsidP="002F3B4E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D2D12F7" w14:textId="1DD7F961" w:rsidR="002F3B4E" w:rsidRPr="0023135C" w:rsidRDefault="002F3B4E" w:rsidP="002F3B4E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Does the anchor bolt-hole size in base plate comply with code?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53D5510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CF51DA8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27F7D84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FFEEF5E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231CEC0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BD58147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F3B4E" w:rsidRPr="0023135C" w14:paraId="4BC3F799" w14:textId="77777777" w:rsidTr="0023135C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69CFE260" w14:textId="77777777" w:rsidR="002F3B4E" w:rsidRPr="0023135C" w:rsidRDefault="002F3B4E" w:rsidP="002F3B4E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72C5F2E" w14:textId="77777777" w:rsidR="002F3B4E" w:rsidRPr="0023135C" w:rsidRDefault="002F3B4E" w:rsidP="002F3B4E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Have the edge distances in base plate been checked with code?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C4C4D8A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6477B35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F4E4C15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9C9CBCB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D9C28DA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AD801A4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F3B4E" w:rsidRPr="0023135C" w14:paraId="6D817164" w14:textId="77777777" w:rsidTr="0023135C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37FE8EB6" w14:textId="77777777" w:rsidR="002F3B4E" w:rsidRPr="0023135C" w:rsidRDefault="002F3B4E" w:rsidP="002F3B4E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3BB5A5B3" w14:textId="77777777" w:rsidR="002F3B4E" w:rsidRPr="0023135C" w:rsidRDefault="002F3B4E" w:rsidP="002F3B4E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Does the center to center distance between anchor bolts comply with code?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2A285BD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FF188F6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0203563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0EACDFB9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90F7DFF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261658D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F3B4E" w:rsidRPr="0023135C" w14:paraId="6A153986" w14:textId="77777777" w:rsidTr="0023135C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19E7F8C0" w14:textId="77777777" w:rsidR="002F3B4E" w:rsidRPr="0023135C" w:rsidRDefault="002F3B4E" w:rsidP="002F3B4E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733EAC0C" w14:textId="77777777" w:rsidR="002F3B4E" w:rsidRPr="0023135C" w:rsidRDefault="002F3B4E" w:rsidP="002F3B4E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Has the clash between steel column and nut been checked?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65B4172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5EA7A45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F618A52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C046326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F5C9048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D17EE14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F3B4E" w:rsidRPr="0023135C" w14:paraId="07A0F3F2" w14:textId="77777777" w:rsidTr="0023135C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4B4CB5BA" w14:textId="77777777" w:rsidR="002F3B4E" w:rsidRPr="0023135C" w:rsidRDefault="002F3B4E" w:rsidP="002F3B4E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8E47790" w14:textId="77777777" w:rsidR="002F3B4E" w:rsidRPr="0023135C" w:rsidRDefault="002F3B4E" w:rsidP="002F3B4E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Have two dissimilar metals been isolated to avoid corrosion due to galvanic action?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FCBA4BB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27B7678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57CBFF2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DDC8565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FF675C5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D10C6A0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F3B4E" w:rsidRPr="0023135C" w14:paraId="470C3EFA" w14:textId="77777777" w:rsidTr="0023135C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44BB3C4B" w14:textId="77777777" w:rsidR="002F3B4E" w:rsidRPr="0023135C" w:rsidRDefault="002F3B4E" w:rsidP="002F3B4E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E04D79F" w14:textId="77777777" w:rsidR="002F3B4E" w:rsidRPr="0023135C" w:rsidRDefault="002F3B4E" w:rsidP="002F3B4E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Has the corrosion allowance been considered for anchor bolts, when required by design?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AD0C873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6A6CDE0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834EC02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14ED633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87C5BB0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5D63DC3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F3B4E" w:rsidRPr="0023135C" w14:paraId="5D47ED8E" w14:textId="77777777" w:rsidTr="0023135C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3BD8CE31" w14:textId="77777777" w:rsidR="002F3B4E" w:rsidRPr="0023135C" w:rsidRDefault="002F3B4E" w:rsidP="002F3B4E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76B11AF" w14:textId="77777777" w:rsidR="002F3B4E" w:rsidRPr="0023135C" w:rsidRDefault="002F3B4E" w:rsidP="002F3B4E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Does anchor bolt validate the calculations submitted for each type, grade and diameter of anchor bolt?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1921EEC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DB90DFD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F5A7CF9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D794308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00D7D4D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08C9BF5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F3B4E" w:rsidRPr="0023135C" w14:paraId="523FD7BD" w14:textId="77777777" w:rsidTr="0023135C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2B713BA0" w14:textId="77777777" w:rsidR="002F3B4E" w:rsidRPr="0023135C" w:rsidRDefault="002F3B4E" w:rsidP="002F3B4E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32093734" w14:textId="77777777" w:rsidR="002F3B4E" w:rsidRPr="0023135C" w:rsidRDefault="002F3B4E" w:rsidP="002F3B4E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Does base plate validate the calculations submitted for each type, grade &amp; diameter of anchor bolt?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69783B5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DA48AFA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C745297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591466B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1474F5C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7BC6A1E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F3B4E" w:rsidRPr="0023135C" w14:paraId="2AC8281A" w14:textId="77777777" w:rsidTr="0023135C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76445B81" w14:textId="77777777" w:rsidR="002F3B4E" w:rsidRPr="0023135C" w:rsidRDefault="002F3B4E" w:rsidP="002F3B4E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377748A5" w14:textId="77777777" w:rsidR="002F3B4E" w:rsidRPr="0023135C" w:rsidRDefault="002F3B4E" w:rsidP="002F3B4E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Does the base plate with moment connection reflect the correct arrangement of anchor bolts and shear lug, if required, in calculation report?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62AA141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C79271C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EDE379D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1E083EBB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D5B445B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15A2847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F3B4E" w:rsidRPr="0023135C" w14:paraId="4274690C" w14:textId="77777777" w:rsidTr="0023135C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5BB72E1B" w14:textId="77777777" w:rsidR="002F3B4E" w:rsidRPr="0023135C" w:rsidRDefault="002F3B4E" w:rsidP="002F3B4E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1D70B8A6" w14:textId="77777777" w:rsidR="002F3B4E" w:rsidRPr="0023135C" w:rsidRDefault="002F3B4E" w:rsidP="002F3B4E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Does the base plate with shear connection (pin support) reflect the correct arrangement of anchor bolts in calculation report?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8686EEE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97463E6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129344F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4C8BF06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4551AA1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FEB56F9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F3B4E" w:rsidRPr="0023135C" w14:paraId="5B4D7633" w14:textId="77777777" w:rsidTr="0023135C">
        <w:trPr>
          <w:trHeight w:val="435"/>
        </w:trPr>
        <w:tc>
          <w:tcPr>
            <w:tcW w:w="7036" w:type="dxa"/>
            <w:gridSpan w:val="4"/>
            <w:shd w:val="clear" w:color="auto" w:fill="auto"/>
            <w:vAlign w:val="center"/>
            <w:hideMark/>
          </w:tcPr>
          <w:p w14:paraId="06EEBBFE" w14:textId="77777777" w:rsidR="002F3B4E" w:rsidRPr="0023135C" w:rsidRDefault="002F3B4E" w:rsidP="002F3B4E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23135C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Co-related Documents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FAEAF75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3B8DC71D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491C726F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35EF06D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BCCF00"/>
            <w:vAlign w:val="center"/>
          </w:tcPr>
          <w:p w14:paraId="4C3A7936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BCCF00"/>
            <w:vAlign w:val="center"/>
          </w:tcPr>
          <w:p w14:paraId="7A48F0DE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F3B4E" w:rsidRPr="0023135C" w14:paraId="1101197B" w14:textId="77777777" w:rsidTr="0023135C">
        <w:trPr>
          <w:trHeight w:val="134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5BC5E9D" w14:textId="77777777" w:rsidR="002F3B4E" w:rsidRPr="0023135C" w:rsidRDefault="002F3B4E" w:rsidP="002F3B4E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66868FF0" w14:textId="77777777" w:rsidR="002F3B4E" w:rsidRPr="0023135C" w:rsidRDefault="002F3B4E" w:rsidP="002F3B4E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Has reference of the list of drawings been provided?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34CE166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76FDF85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9DEC683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2725738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788F20F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BBB06CF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F3B4E" w:rsidRPr="0023135C" w14:paraId="67E8F9A1" w14:textId="77777777" w:rsidTr="0023135C">
        <w:trPr>
          <w:trHeight w:val="134"/>
        </w:trPr>
        <w:tc>
          <w:tcPr>
            <w:tcW w:w="570" w:type="dxa"/>
            <w:shd w:val="clear" w:color="auto" w:fill="auto"/>
            <w:noWrap/>
            <w:vAlign w:val="center"/>
          </w:tcPr>
          <w:p w14:paraId="723B34D5" w14:textId="77777777" w:rsidR="002F3B4E" w:rsidRPr="0023135C" w:rsidRDefault="002F3B4E" w:rsidP="002F3B4E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466D593" w14:textId="77777777" w:rsidR="002F3B4E" w:rsidRPr="0023135C" w:rsidRDefault="002F3B4E" w:rsidP="002F3B4E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Has the reference of general notes drawing been provided?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81C4E87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0FD80FC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84A2BA0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40785811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3D74DD4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5D1AD0F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F3B4E" w:rsidRPr="0023135C" w14:paraId="0A9F998F" w14:textId="77777777" w:rsidTr="0023135C">
        <w:trPr>
          <w:trHeight w:val="134"/>
        </w:trPr>
        <w:tc>
          <w:tcPr>
            <w:tcW w:w="570" w:type="dxa"/>
            <w:shd w:val="clear" w:color="auto" w:fill="auto"/>
            <w:noWrap/>
            <w:vAlign w:val="center"/>
          </w:tcPr>
          <w:p w14:paraId="6FBD85E1" w14:textId="77777777" w:rsidR="002F3B4E" w:rsidRPr="0023135C" w:rsidRDefault="002F3B4E" w:rsidP="002F3B4E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4C5F442" w14:textId="77777777" w:rsidR="002F3B4E" w:rsidRPr="0023135C" w:rsidRDefault="002F3B4E" w:rsidP="002F3B4E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Has the reference of framing plan drawing been provided?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9387AFE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6D33526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FAAA23C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101EB0D1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471ED50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1A9D00F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F3B4E" w:rsidRPr="0023135C" w14:paraId="27D02A6C" w14:textId="77777777" w:rsidTr="0023135C">
        <w:trPr>
          <w:trHeight w:val="435"/>
        </w:trPr>
        <w:tc>
          <w:tcPr>
            <w:tcW w:w="7036" w:type="dxa"/>
            <w:gridSpan w:val="4"/>
            <w:shd w:val="clear" w:color="auto" w:fill="auto"/>
            <w:noWrap/>
            <w:vAlign w:val="center"/>
            <w:hideMark/>
          </w:tcPr>
          <w:p w14:paraId="27D2A8B7" w14:textId="77777777" w:rsidR="002F3B4E" w:rsidRPr="0023135C" w:rsidRDefault="002F3B4E" w:rsidP="002F3B4E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23135C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Coordination and Review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579F3CEF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DBE5F1" w:themeFill="accent1" w:themeFillTint="33"/>
            <w:vAlign w:val="center"/>
          </w:tcPr>
          <w:p w14:paraId="12F18F78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BE5F1" w:themeFill="accent1" w:themeFillTint="33"/>
            <w:vAlign w:val="center"/>
          </w:tcPr>
          <w:p w14:paraId="58199E9F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9E72428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BCCF00"/>
            <w:vAlign w:val="center"/>
          </w:tcPr>
          <w:p w14:paraId="63631009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BCCF00"/>
            <w:vAlign w:val="center"/>
          </w:tcPr>
          <w:p w14:paraId="6A6B0C9F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F3B4E" w:rsidRPr="0023135C" w14:paraId="4A778FC6" w14:textId="77777777" w:rsidTr="0023135C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7F831F8" w14:textId="77777777" w:rsidR="002F3B4E" w:rsidRPr="0023135C" w:rsidRDefault="002F3B4E" w:rsidP="002F3B4E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07A1F4E7" w14:textId="77777777" w:rsidR="002F3B4E" w:rsidRPr="0023135C" w:rsidRDefault="002F3B4E" w:rsidP="002F3B4E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Has appropriate interdisciplinary and intradepartmental coordination been done?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B3CF47E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C7C76EB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DEAD3A2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4C5EBE1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7F704A9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A7A8CC6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F3B4E" w:rsidRPr="0023135C" w14:paraId="6D82ABC4" w14:textId="77777777" w:rsidTr="0023135C">
        <w:trPr>
          <w:trHeight w:val="368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7D384E8" w14:textId="77777777" w:rsidR="002F3B4E" w:rsidRPr="0023135C" w:rsidRDefault="002F3B4E" w:rsidP="002F3B4E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389E9A4A" w14:textId="77777777" w:rsidR="002F3B4E" w:rsidRPr="0023135C" w:rsidRDefault="002F3B4E" w:rsidP="002F3B4E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Have reviewers from other disciplines/departments evaluated items pertinent to their area and provided their comments?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791D2D6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052404B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E79744F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46FC64E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F175C60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E3FB7FF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F3B4E" w:rsidRPr="0023135C" w14:paraId="48475868" w14:textId="77777777" w:rsidTr="0023135C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9048167" w14:textId="77777777" w:rsidR="002F3B4E" w:rsidRPr="0023135C" w:rsidRDefault="002F3B4E" w:rsidP="002F3B4E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4CE5285B" w14:textId="77777777" w:rsidR="002F3B4E" w:rsidRPr="0023135C" w:rsidRDefault="002F3B4E" w:rsidP="002F3B4E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Has the Responsible engineer resolved their comments?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E4A0008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7EFE5A2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9495091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CA4A6E9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3A4297E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BD8692A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F3B4E" w:rsidRPr="0023135C" w14:paraId="640939E3" w14:textId="77777777" w:rsidTr="0023135C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4177A0D" w14:textId="77777777" w:rsidR="002F3B4E" w:rsidRPr="0023135C" w:rsidRDefault="002F3B4E" w:rsidP="002F3B4E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43B2309F" w14:textId="77777777" w:rsidR="002F3B4E" w:rsidRPr="0023135C" w:rsidRDefault="002F3B4E" w:rsidP="002F3B4E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If applicable has the drawing been stamped by a registered professional engineer?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6000CD2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AF88B95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C0FD547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675F243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5DBDCA4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6EAC536C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F3B4E" w:rsidRPr="0023135C" w14:paraId="5F6A83D3" w14:textId="77777777" w:rsidTr="0023135C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</w:tcPr>
          <w:p w14:paraId="50FEA9C8" w14:textId="77777777" w:rsidR="002F3B4E" w:rsidRPr="0023135C" w:rsidRDefault="002F3B4E" w:rsidP="002F3B4E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4C44236" w14:textId="77777777" w:rsidR="002F3B4E" w:rsidRPr="0023135C" w:rsidRDefault="002F3B4E" w:rsidP="002F3B4E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Has the drawing been checked for constructability?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82CE252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CF308F4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2AB5613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12120427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835F933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9A5F9BD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F3B4E" w:rsidRPr="0023135C" w14:paraId="2D92E3EA" w14:textId="77777777" w:rsidTr="0023135C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</w:tcPr>
          <w:p w14:paraId="14503063" w14:textId="77777777" w:rsidR="002F3B4E" w:rsidRPr="0023135C" w:rsidRDefault="002F3B4E" w:rsidP="002F3B4E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35D0DAB" w14:textId="77777777" w:rsidR="002F3B4E" w:rsidRPr="0023135C" w:rsidRDefault="002F3B4E" w:rsidP="002F3B4E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Has the drawing been checked for “Holds”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3E252CF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1C8F8214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487DF98E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3DB9095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BCCF00"/>
            <w:vAlign w:val="center"/>
          </w:tcPr>
          <w:p w14:paraId="39466F5C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BCCF00"/>
            <w:vAlign w:val="center"/>
          </w:tcPr>
          <w:p w14:paraId="5E2ADDFC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2F3B4E" w:rsidRPr="0023135C" w14:paraId="7B42915B" w14:textId="77777777" w:rsidTr="0023135C">
        <w:trPr>
          <w:trHeight w:val="435"/>
        </w:trPr>
        <w:tc>
          <w:tcPr>
            <w:tcW w:w="7036" w:type="dxa"/>
            <w:gridSpan w:val="4"/>
            <w:shd w:val="clear" w:color="auto" w:fill="auto"/>
            <w:noWrap/>
            <w:vAlign w:val="center"/>
            <w:hideMark/>
          </w:tcPr>
          <w:p w14:paraId="773E59E7" w14:textId="77777777" w:rsidR="002F3B4E" w:rsidRPr="0023135C" w:rsidRDefault="002F3B4E" w:rsidP="002F3B4E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23135C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Administrative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E0BE137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18CBBCD8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5B187758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4A752BE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BCCF00"/>
            <w:vAlign w:val="center"/>
          </w:tcPr>
          <w:p w14:paraId="321E32D1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BCCF00"/>
            <w:vAlign w:val="center"/>
          </w:tcPr>
          <w:p w14:paraId="4B905610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F3B4E" w:rsidRPr="0023135C" w14:paraId="54E487C2" w14:textId="77777777" w:rsidTr="0023135C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3CF3F54" w14:textId="77777777" w:rsidR="002F3B4E" w:rsidRPr="0023135C" w:rsidRDefault="002F3B4E" w:rsidP="002F3B4E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00BD4952" w14:textId="77777777" w:rsidR="002F3B4E" w:rsidRPr="0023135C" w:rsidRDefault="002F3B4E" w:rsidP="002F3B4E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Is the Drawing number and template in accordance with the Project Requirements?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8B26D0F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00EC0F9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10E04D3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11DBC994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7D0EBB7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64EF8C41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F3B4E" w:rsidRPr="0023135C" w14:paraId="1CE10928" w14:textId="77777777" w:rsidTr="0023135C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E38F7C3" w14:textId="77777777" w:rsidR="002F3B4E" w:rsidRPr="0023135C" w:rsidRDefault="002F3B4E" w:rsidP="002F3B4E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4A85EF52" w14:textId="77777777" w:rsidR="002F3B4E" w:rsidRPr="0023135C" w:rsidRDefault="002F3B4E" w:rsidP="002F3B4E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If revised, have revisions been clearly identified with clouds and clear statement in revision block?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F3B03D2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60E3966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ABCDB0A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4A2BF86E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3E68016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CCC8398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F3B4E" w:rsidRPr="0023135C" w14:paraId="697CC86D" w14:textId="77777777" w:rsidTr="0023135C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028FA15" w14:textId="77777777" w:rsidR="002F3B4E" w:rsidRPr="0023135C" w:rsidRDefault="002F3B4E" w:rsidP="002F3B4E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3F0EB419" w14:textId="77777777" w:rsidR="002F3B4E" w:rsidRPr="0023135C" w:rsidRDefault="002F3B4E" w:rsidP="002F3B4E">
            <w:pPr>
              <w:rPr>
                <w:rFonts w:ascii="FS Albert Arabic" w:hAnsi="FS Albert Arabic" w:cs="FS Albert Arabic"/>
                <w:color w:val="000000"/>
              </w:rPr>
            </w:pPr>
            <w:r w:rsidRPr="0023135C">
              <w:rPr>
                <w:rFonts w:ascii="FS Albert Arabic" w:hAnsi="FS Albert Arabic" w:cs="FS Albert Arabic"/>
                <w:color w:val="000000"/>
              </w:rPr>
              <w:t>Have previous revision indications been removed?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21FECF7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DD28558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0522AA1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4B3A3C07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41DB4B5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2AA4743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3603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F3B4E" w:rsidRPr="0023135C" w14:paraId="701C186B" w14:textId="77777777" w:rsidTr="0023135C">
        <w:trPr>
          <w:trHeight w:val="107"/>
        </w:trPr>
        <w:tc>
          <w:tcPr>
            <w:tcW w:w="570" w:type="dxa"/>
            <w:shd w:val="clear" w:color="auto" w:fill="D9D9D9" w:themeFill="background1" w:themeFillShade="D9"/>
            <w:noWrap/>
            <w:vAlign w:val="center"/>
          </w:tcPr>
          <w:p w14:paraId="7321FDCC" w14:textId="77777777" w:rsidR="002F3B4E" w:rsidRPr="0023135C" w:rsidRDefault="002F3B4E" w:rsidP="002F3B4E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</w:pPr>
            <w:r w:rsidRPr="0023135C"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107" w:type="dxa"/>
            <w:shd w:val="clear" w:color="auto" w:fill="D9D9D9" w:themeFill="background1" w:themeFillShade="D9"/>
            <w:vAlign w:val="center"/>
          </w:tcPr>
          <w:p w14:paraId="7A127324" w14:textId="77777777" w:rsidR="002F3B4E" w:rsidRPr="0023135C" w:rsidRDefault="002F3B4E" w:rsidP="002F3B4E">
            <w:pPr>
              <w:rPr>
                <w:rFonts w:ascii="FS Albert Arabic" w:hAnsi="FS Albert Arabic" w:cs="FS Albert Arabic"/>
                <w:color w:val="FFFFFF" w:themeColor="background1"/>
              </w:rPr>
            </w:pPr>
            <w:r w:rsidRPr="0023135C">
              <w:rPr>
                <w:rFonts w:ascii="FS Albert Arabic" w:hAnsi="FS Albert Arabic" w:cs="FS Albert Arabic"/>
                <w:b/>
                <w:color w:val="FFFFFF" w:themeColor="background1"/>
              </w:rPr>
              <w:t>Reviewer's Comments</w:t>
            </w:r>
            <w:r w:rsidRPr="0023135C">
              <w:rPr>
                <w:rFonts w:ascii="FS Albert Arabic" w:hAnsi="FS Albert Arabic" w:cs="FS Albert Arabic"/>
                <w:color w:val="FFFFFF" w:themeColor="background1"/>
              </w:rPr>
              <w:t xml:space="preserve"> (against each SLD)</w:t>
            </w:r>
          </w:p>
        </w:tc>
        <w:tc>
          <w:tcPr>
            <w:tcW w:w="4681" w:type="dxa"/>
            <w:gridSpan w:val="9"/>
            <w:shd w:val="clear" w:color="auto" w:fill="D9D9D9" w:themeFill="background1" w:themeFillShade="D9"/>
            <w:vAlign w:val="center"/>
          </w:tcPr>
          <w:p w14:paraId="30D82BFB" w14:textId="77777777" w:rsidR="002F3B4E" w:rsidRPr="0023135C" w:rsidRDefault="002F3B4E" w:rsidP="002F3B4E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color w:val="FFFFFF" w:themeColor="background1"/>
              </w:rPr>
            </w:pPr>
            <w:r w:rsidRPr="0023135C">
              <w:rPr>
                <w:rFonts w:ascii="FS Albert Arabic" w:hAnsi="FS Albert Arabic" w:cs="FS Albert Arabic"/>
                <w:b/>
                <w:color w:val="FFFFFF" w:themeColor="background1"/>
              </w:rPr>
              <w:t>Resolution</w:t>
            </w:r>
          </w:p>
        </w:tc>
      </w:tr>
      <w:tr w:rsidR="002F3B4E" w:rsidRPr="0023135C" w14:paraId="78867EB9" w14:textId="77777777" w:rsidTr="008D5A81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00E1B1B8" w14:textId="77777777" w:rsidR="002F3B4E" w:rsidRPr="0023135C" w:rsidRDefault="002F3B4E" w:rsidP="002F3B4E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6D6B823C" w14:textId="77777777" w:rsidR="002F3B4E" w:rsidRPr="0023135C" w:rsidRDefault="002F3B4E" w:rsidP="002F3B4E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9"/>
            <w:shd w:val="clear" w:color="auto" w:fill="auto"/>
            <w:vAlign w:val="center"/>
          </w:tcPr>
          <w:p w14:paraId="50701FF3" w14:textId="77777777" w:rsidR="002F3B4E" w:rsidRPr="0023135C" w:rsidRDefault="002F3B4E" w:rsidP="002F3B4E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2F3B4E" w:rsidRPr="0023135C" w14:paraId="5F744ACB" w14:textId="77777777" w:rsidTr="008D5A81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5AB86A0E" w14:textId="77777777" w:rsidR="002F3B4E" w:rsidRPr="0023135C" w:rsidRDefault="002F3B4E" w:rsidP="002F3B4E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6FC975D2" w14:textId="77777777" w:rsidR="002F3B4E" w:rsidRPr="0023135C" w:rsidRDefault="002F3B4E" w:rsidP="002F3B4E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9"/>
            <w:shd w:val="clear" w:color="auto" w:fill="auto"/>
            <w:vAlign w:val="center"/>
          </w:tcPr>
          <w:p w14:paraId="1EB9F838" w14:textId="77777777" w:rsidR="002F3B4E" w:rsidRPr="0023135C" w:rsidRDefault="002F3B4E" w:rsidP="002F3B4E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2F3B4E" w:rsidRPr="0023135C" w14:paraId="32DBB3FC" w14:textId="77777777" w:rsidTr="008D5A81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0B662E68" w14:textId="77777777" w:rsidR="002F3B4E" w:rsidRPr="0023135C" w:rsidRDefault="002F3B4E" w:rsidP="002F3B4E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6A0F0B65" w14:textId="77777777" w:rsidR="002F3B4E" w:rsidRPr="0023135C" w:rsidRDefault="002F3B4E" w:rsidP="002F3B4E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9"/>
            <w:shd w:val="clear" w:color="auto" w:fill="auto"/>
            <w:vAlign w:val="center"/>
          </w:tcPr>
          <w:p w14:paraId="5E3503B2" w14:textId="77777777" w:rsidR="002F3B4E" w:rsidRPr="0023135C" w:rsidRDefault="002F3B4E" w:rsidP="002F3B4E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2F3B4E" w:rsidRPr="0023135C" w14:paraId="4F1B2EB6" w14:textId="77777777" w:rsidTr="008D5A81">
        <w:trPr>
          <w:trHeight w:val="107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9488BD" w14:textId="77777777" w:rsidR="002F3B4E" w:rsidRPr="0023135C" w:rsidRDefault="002F3B4E" w:rsidP="002F3B4E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E8B5C" w14:textId="77777777" w:rsidR="002F3B4E" w:rsidRPr="0023135C" w:rsidRDefault="002F3B4E" w:rsidP="002F3B4E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513F4" w14:textId="77777777" w:rsidR="002F3B4E" w:rsidRPr="0023135C" w:rsidRDefault="002F3B4E" w:rsidP="002F3B4E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2F3B4E" w:rsidRPr="0023135C" w14:paraId="2B6D8CEC" w14:textId="77777777" w:rsidTr="008D5A81">
        <w:trPr>
          <w:trHeight w:val="107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0DBE95C" w14:textId="77777777" w:rsidR="002F3B4E" w:rsidRPr="0023135C" w:rsidRDefault="002F3B4E" w:rsidP="002F3B4E">
            <w:pPr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Originator's Name / Signature and Date:</w:t>
            </w:r>
          </w:p>
        </w:tc>
        <w:tc>
          <w:tcPr>
            <w:tcW w:w="4681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F94682E" w14:textId="77777777" w:rsidR="002F3B4E" w:rsidRPr="0023135C" w:rsidRDefault="002F3B4E" w:rsidP="002F3B4E">
            <w:pPr>
              <w:ind w:left="-8" w:right="-73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135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Checker's Name / Signature and Date:</w:t>
            </w:r>
          </w:p>
        </w:tc>
      </w:tr>
      <w:tr w:rsidR="002F3B4E" w:rsidRPr="0023135C" w14:paraId="5AFCA596" w14:textId="77777777" w:rsidTr="008D5A81">
        <w:trPr>
          <w:trHeight w:val="517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24C3F5E7" w14:textId="77777777" w:rsidR="002F3B4E" w:rsidRPr="0023135C" w:rsidRDefault="002F3B4E" w:rsidP="002F3B4E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0CBD734A" w14:textId="77777777" w:rsidR="002F3B4E" w:rsidRPr="0023135C" w:rsidRDefault="002F3B4E" w:rsidP="002F3B4E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</w:tbl>
    <w:p w14:paraId="2969652D" w14:textId="77777777" w:rsidR="00CA347C" w:rsidRPr="0023135C" w:rsidRDefault="00CA347C" w:rsidP="00CA347C">
      <w:pPr>
        <w:jc w:val="left"/>
        <w:rPr>
          <w:rFonts w:ascii="FS Albert Arabic" w:hAnsi="FS Albert Arabic" w:cs="FS Albert Arabic"/>
        </w:rPr>
      </w:pPr>
    </w:p>
    <w:sectPr w:rsidR="00CA347C" w:rsidRPr="0023135C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0CDEB" w14:textId="77777777" w:rsidR="0023603C" w:rsidRDefault="0023603C">
      <w:r>
        <w:separator/>
      </w:r>
    </w:p>
    <w:p w14:paraId="73389AC4" w14:textId="77777777" w:rsidR="0023603C" w:rsidRDefault="0023603C"/>
  </w:endnote>
  <w:endnote w:type="continuationSeparator" w:id="0">
    <w:p w14:paraId="6A56592E" w14:textId="77777777" w:rsidR="0023603C" w:rsidRDefault="0023603C">
      <w:r>
        <w:continuationSeparator/>
      </w:r>
    </w:p>
    <w:p w14:paraId="0DA83B57" w14:textId="77777777" w:rsidR="0023603C" w:rsidRDefault="002360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E52C5" w14:textId="07DEBE16" w:rsidR="001475AA" w:rsidRPr="00F92124" w:rsidRDefault="001475AA" w:rsidP="001475AA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D45F120" wp14:editId="6F402F17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8BFAB5" id="Straight Connector 2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89909187DEBD451BAA6CF9EC713F3C6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EPM-KES-TP-000003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1D70EFE7B8274455BB5C23EED91E2C9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14:paraId="464A2B0E" w14:textId="77777777" w:rsidR="001475AA" w:rsidRDefault="001475AA" w:rsidP="001475AA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2662899C" w14:textId="77777777" w:rsidR="001475AA" w:rsidRPr="001E42B6" w:rsidRDefault="001475AA" w:rsidP="001475AA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238596F6" w14:textId="5C69915B" w:rsidR="00CA347C" w:rsidRPr="0023135C" w:rsidRDefault="00CA347C" w:rsidP="0023135C">
    <w:pPr>
      <w:pStyle w:val="Footer"/>
      <w:ind w:left="165"/>
      <w:jc w:val="left"/>
      <w:rPr>
        <w:rFonts w:cs="Arial"/>
        <w:color w:val="7A8D95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3487B" w14:textId="49A92DA7" w:rsidR="001475AA" w:rsidRPr="00F92124" w:rsidRDefault="001475AA" w:rsidP="001475AA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F68327C" wp14:editId="1B6596CA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4DAA82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ABkRDI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702789760"/>
        <w:placeholder>
          <w:docPart w:val="B07BAEAE50D943EE8EEB6C77C670620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EPM-KES-TP-000003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57806119"/>
        <w:placeholder>
          <w:docPart w:val="2F0AE9441A50496193C035C059FF76F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30012059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14:paraId="32B04464" w14:textId="77777777" w:rsidR="001475AA" w:rsidRDefault="001475AA" w:rsidP="001475AA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2F3C8287" w14:textId="77777777" w:rsidR="001475AA" w:rsidRPr="001E42B6" w:rsidRDefault="001475AA" w:rsidP="001475AA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64EA0B72" w14:textId="77777777" w:rsidR="00504661" w:rsidRDefault="00504661" w:rsidP="00504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6107C" w14:textId="77777777" w:rsidR="0023603C" w:rsidRDefault="0023603C">
      <w:r>
        <w:separator/>
      </w:r>
    </w:p>
    <w:p w14:paraId="65831F0A" w14:textId="77777777" w:rsidR="0023603C" w:rsidRDefault="0023603C"/>
  </w:footnote>
  <w:footnote w:type="continuationSeparator" w:id="0">
    <w:p w14:paraId="36C5B893" w14:textId="77777777" w:rsidR="0023603C" w:rsidRDefault="0023603C">
      <w:r>
        <w:continuationSeparator/>
      </w:r>
    </w:p>
    <w:p w14:paraId="5A46A7DB" w14:textId="77777777" w:rsidR="0023603C" w:rsidRDefault="0023603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4730C7" w14:paraId="6946A3EE" w14:textId="77777777" w:rsidTr="00A94F1E">
      <w:trPr>
        <w:trHeight w:val="420"/>
        <w:jc w:val="center"/>
      </w:trPr>
      <w:tc>
        <w:tcPr>
          <w:tcW w:w="284" w:type="dxa"/>
        </w:tcPr>
        <w:p w14:paraId="07FC8926" w14:textId="2C065957" w:rsidR="004730C7" w:rsidRDefault="004730C7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7E26246F" w14:textId="77777777" w:rsidR="004730C7" w:rsidRDefault="009B70BA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Checklist - Anchor Bolts &amp; Base Plate Drawing</w:t>
              </w:r>
            </w:p>
          </w:sdtContent>
        </w:sdt>
        <w:p w14:paraId="1850A7EB" w14:textId="3E4C4BF0" w:rsidR="004730C7" w:rsidRPr="006A25F8" w:rsidRDefault="004730C7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560BDF31" w14:textId="0A9E3992" w:rsidR="004730C7" w:rsidRPr="00AC1B11" w:rsidRDefault="00CE5CCA" w:rsidP="006F13A6">
    <w:pPr>
      <w:pStyle w:val="Header"/>
    </w:pPr>
    <w:r w:rsidRPr="006073F0">
      <w:rPr>
        <w:rFonts w:ascii="FS Albert Arabic" w:hAnsi="FS Albert Arabic" w:cs="FS Albert Arabic"/>
        <w:b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623515C3" wp14:editId="4948C763">
          <wp:simplePos x="0" y="0"/>
          <wp:positionH relativeFrom="page">
            <wp:align>left</wp:align>
          </wp:positionH>
          <wp:positionV relativeFrom="paragraph">
            <wp:posOffset>-656242</wp:posOffset>
          </wp:positionV>
          <wp:extent cx="1544128" cy="676924"/>
          <wp:effectExtent l="0" t="0" r="0" b="0"/>
          <wp:wrapNone/>
          <wp:docPr id="3" name="Picture 3" descr="C:\Users\Alheraishy.ah\AppData\Local\Temp\Temp1_EXPRO BRAND FILES.zip\EXPRO BRAND FILES\Log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heraishy.ah\AppData\Local\Temp\Temp1_EXPRO BRAND FILES.zip\EXPRO BRAND FILES\Logo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128" cy="676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erTitleChar"/>
        <w:b/>
        <w:bCs w:val="0"/>
      </w:rPr>
      <w:alias w:val="Title"/>
      <w:tag w:val=""/>
      <w:id w:val="-379482168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Style w:val="HeaderTitleChar"/>
      </w:rPr>
    </w:sdtEndPr>
    <w:sdtContent>
      <w:p w14:paraId="22B12A32" w14:textId="77777777" w:rsidR="00D06648" w:rsidRDefault="00D06648" w:rsidP="00D06648">
        <w:pPr>
          <w:pStyle w:val="CPDocTitle"/>
          <w:ind w:left="93" w:hanging="93"/>
          <w:rPr>
            <w:rStyle w:val="HeaderTitleChar"/>
            <w:b/>
            <w:bCs w:val="0"/>
          </w:rPr>
        </w:pPr>
        <w:r>
          <w:rPr>
            <w:rStyle w:val="HeaderTitleChar"/>
            <w:b/>
            <w:bCs w:val="0"/>
          </w:rPr>
          <w:t>Checklist - Anchor Bolts &amp; Base Plate Drawing</w:t>
        </w:r>
      </w:p>
    </w:sdtContent>
  </w:sdt>
  <w:p w14:paraId="3318DCC9" w14:textId="6226CE0A" w:rsidR="00D06648" w:rsidRDefault="00CE5CCA">
    <w:pPr>
      <w:pStyle w:val="Header"/>
    </w:pPr>
    <w:r w:rsidRPr="006073F0">
      <w:rPr>
        <w:rFonts w:ascii="FS Albert Arabic" w:hAnsi="FS Albert Arabic" w:cs="FS Albert Arabic"/>
        <w:b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05BB3A1E" wp14:editId="2CB07CA7">
          <wp:simplePos x="0" y="0"/>
          <wp:positionH relativeFrom="page">
            <wp:align>left</wp:align>
          </wp:positionH>
          <wp:positionV relativeFrom="paragraph">
            <wp:posOffset>-478154</wp:posOffset>
          </wp:positionV>
          <wp:extent cx="1544128" cy="676924"/>
          <wp:effectExtent l="0" t="0" r="0" b="0"/>
          <wp:wrapNone/>
          <wp:docPr id="7" name="Picture 7" descr="C:\Users\Alheraishy.ah\AppData\Local\Temp\Temp1_EXPRO BRAND FILES.zip\EXPRO BRAND FILES\Log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heraishy.ah\AppData\Local\Temp\Temp1_EXPRO BRAND FILES.zip\EXPRO BRAND FILES\Logo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667" cy="687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BB347DB"/>
    <w:multiLevelType w:val="hybridMultilevel"/>
    <w:tmpl w:val="2710F174"/>
    <w:lvl w:ilvl="0" w:tplc="357EB34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5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03DD9"/>
    <w:multiLevelType w:val="hybridMultilevel"/>
    <w:tmpl w:val="FC2A6498"/>
    <w:lvl w:ilvl="0" w:tplc="8758B8E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9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F411DC1"/>
    <w:multiLevelType w:val="hybridMultilevel"/>
    <w:tmpl w:val="E9BEC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1576F"/>
    <w:multiLevelType w:val="hybridMultilevel"/>
    <w:tmpl w:val="CE4CD178"/>
    <w:lvl w:ilvl="0" w:tplc="254AD23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2" w15:restartNumberingAfterBreak="0">
    <w:nsid w:val="3AF054EC"/>
    <w:multiLevelType w:val="hybridMultilevel"/>
    <w:tmpl w:val="0BCAAB2C"/>
    <w:lvl w:ilvl="0" w:tplc="60E6BE4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6" w15:restartNumberingAfterBreak="0">
    <w:nsid w:val="4334654E"/>
    <w:multiLevelType w:val="hybridMultilevel"/>
    <w:tmpl w:val="6D389054"/>
    <w:lvl w:ilvl="0" w:tplc="494A227C">
      <w:start w:val="1"/>
      <w:numFmt w:val="decimal"/>
      <w:lvlText w:val="%1."/>
      <w:lvlJc w:val="left"/>
      <w:pPr>
        <w:ind w:left="2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7" w15:restartNumberingAfterBreak="0">
    <w:nsid w:val="470A04DF"/>
    <w:multiLevelType w:val="hybridMultilevel"/>
    <w:tmpl w:val="55BECFA2"/>
    <w:lvl w:ilvl="0" w:tplc="EDD81D74">
      <w:start w:val="1"/>
      <w:numFmt w:val="decimal"/>
      <w:lvlText w:val="%1."/>
      <w:lvlJc w:val="left"/>
      <w:pPr>
        <w:ind w:left="2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28" w15:restartNumberingAfterBreak="0">
    <w:nsid w:val="4A6A0C5F"/>
    <w:multiLevelType w:val="hybridMultilevel"/>
    <w:tmpl w:val="70EC75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0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9C697C"/>
    <w:multiLevelType w:val="hybridMultilevel"/>
    <w:tmpl w:val="4596E672"/>
    <w:lvl w:ilvl="0" w:tplc="D5A831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74C3F09"/>
    <w:multiLevelType w:val="hybridMultilevel"/>
    <w:tmpl w:val="17568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754BA"/>
    <w:multiLevelType w:val="hybridMultilevel"/>
    <w:tmpl w:val="C41AC7F8"/>
    <w:lvl w:ilvl="0" w:tplc="F5A42C1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7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E2B88"/>
    <w:multiLevelType w:val="hybridMultilevel"/>
    <w:tmpl w:val="97F28778"/>
    <w:lvl w:ilvl="0" w:tplc="3200B9A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0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A7DED"/>
    <w:multiLevelType w:val="hybridMultilevel"/>
    <w:tmpl w:val="9E665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25"/>
  </w:num>
  <w:num w:numId="4">
    <w:abstractNumId w:val="11"/>
  </w:num>
  <w:num w:numId="5">
    <w:abstractNumId w:val="16"/>
  </w:num>
  <w:num w:numId="6">
    <w:abstractNumId w:val="35"/>
  </w:num>
  <w:num w:numId="7">
    <w:abstractNumId w:val="29"/>
  </w:num>
  <w:num w:numId="8">
    <w:abstractNumId w:val="12"/>
  </w:num>
  <w:num w:numId="9">
    <w:abstractNumId w:val="38"/>
  </w:num>
  <w:num w:numId="10">
    <w:abstractNumId w:val="35"/>
    <w:lvlOverride w:ilvl="0">
      <w:startOverride w:val="1"/>
    </w:lvlOverride>
  </w:num>
  <w:num w:numId="11">
    <w:abstractNumId w:val="10"/>
  </w:num>
  <w:num w:numId="12">
    <w:abstractNumId w:val="37"/>
  </w:num>
  <w:num w:numId="13">
    <w:abstractNumId w:val="36"/>
  </w:num>
  <w:num w:numId="14">
    <w:abstractNumId w:val="40"/>
  </w:num>
  <w:num w:numId="15">
    <w:abstractNumId w:val="19"/>
  </w:num>
  <w:num w:numId="16">
    <w:abstractNumId w:val="9"/>
  </w:num>
  <w:num w:numId="17">
    <w:abstractNumId w:val="31"/>
  </w:num>
  <w:num w:numId="18">
    <w:abstractNumId w:val="17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21">
    <w:abstractNumId w:val="24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22">
    <w:abstractNumId w:val="8"/>
  </w:num>
  <w:num w:numId="23">
    <w:abstractNumId w:val="24"/>
    <w:lvlOverride w:ilvl="0">
      <w:startOverride w:val="3"/>
    </w:lvlOverride>
    <w:lvlOverride w:ilvl="1">
      <w:startOverride w:val="5"/>
    </w:lvlOverride>
  </w:num>
  <w:num w:numId="24">
    <w:abstractNumId w:val="41"/>
  </w:num>
  <w:num w:numId="25">
    <w:abstractNumId w:val="15"/>
  </w:num>
  <w:num w:numId="26">
    <w:abstractNumId w:val="13"/>
  </w:num>
  <w:num w:numId="27">
    <w:abstractNumId w:val="30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42"/>
  </w:num>
  <w:num w:numId="37">
    <w:abstractNumId w:val="14"/>
  </w:num>
  <w:num w:numId="38">
    <w:abstractNumId w:val="18"/>
  </w:num>
  <w:num w:numId="39">
    <w:abstractNumId w:val="26"/>
  </w:num>
  <w:num w:numId="40">
    <w:abstractNumId w:val="27"/>
  </w:num>
  <w:num w:numId="41">
    <w:abstractNumId w:val="39"/>
  </w:num>
  <w:num w:numId="42">
    <w:abstractNumId w:val="22"/>
  </w:num>
  <w:num w:numId="43">
    <w:abstractNumId w:val="34"/>
  </w:num>
  <w:num w:numId="44">
    <w:abstractNumId w:val="21"/>
  </w:num>
  <w:num w:numId="45">
    <w:abstractNumId w:val="28"/>
  </w:num>
  <w:num w:numId="46">
    <w:abstractNumId w:val="33"/>
  </w:num>
  <w:num w:numId="47">
    <w:abstractNumId w:val="20"/>
  </w:num>
  <w:num w:numId="48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5AA"/>
    <w:rsid w:val="00147ED9"/>
    <w:rsid w:val="00150609"/>
    <w:rsid w:val="00152299"/>
    <w:rsid w:val="00156134"/>
    <w:rsid w:val="00157043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35C"/>
    <w:rsid w:val="00231728"/>
    <w:rsid w:val="00231F56"/>
    <w:rsid w:val="00234AD1"/>
    <w:rsid w:val="00234BE1"/>
    <w:rsid w:val="00234CA8"/>
    <w:rsid w:val="00235016"/>
    <w:rsid w:val="0023603C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B4E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2BC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018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8FF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B59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5900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BB1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008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75DF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062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29F"/>
    <w:rsid w:val="00765AFD"/>
    <w:rsid w:val="0076693B"/>
    <w:rsid w:val="007669B0"/>
    <w:rsid w:val="00766A4F"/>
    <w:rsid w:val="00766F06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AE8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452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0B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FBE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3973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6FB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72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1F7D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523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5CCA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648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0A95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C23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691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CB6257"/>
  <w15:docId w15:val="{C95B19CD-23D3-4C8E-B4E8-C288153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909187DEBD451BAA6CF9EC713F3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47ACF-F137-4D8B-90EF-706056C44680}"/>
      </w:docPartPr>
      <w:docPartBody>
        <w:p w:rsidR="00000000" w:rsidRDefault="00E62AEB" w:rsidP="00E62AEB">
          <w:pPr>
            <w:pStyle w:val="89909187DEBD451BAA6CF9EC713F3C6C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1D70EFE7B8274455BB5C23EED91E2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F931-D4E9-49FE-AC76-486F9C0FF071}"/>
      </w:docPartPr>
      <w:docPartBody>
        <w:p w:rsidR="00000000" w:rsidRDefault="00E62AEB" w:rsidP="00E62AEB">
          <w:pPr>
            <w:pStyle w:val="1D70EFE7B8274455BB5C23EED91E2C9A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B07BAEAE50D943EE8EEB6C77C6706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0AE8F-5C85-4D20-899B-3D19B7F30B13}"/>
      </w:docPartPr>
      <w:docPartBody>
        <w:p w:rsidR="00000000" w:rsidRDefault="00E62AEB" w:rsidP="00E62AEB">
          <w:pPr>
            <w:pStyle w:val="B07BAEAE50D943EE8EEB6C77C6706205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2F0AE9441A50496193C035C059FF7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26F15-351C-482B-910C-F98704654C55}"/>
      </w:docPartPr>
      <w:docPartBody>
        <w:p w:rsidR="00000000" w:rsidRDefault="00E62AEB" w:rsidP="00E62AEB">
          <w:pPr>
            <w:pStyle w:val="2F0AE9441A50496193C035C059FF76F8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EB"/>
    <w:rsid w:val="00E62AEB"/>
    <w:rsid w:val="00F9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AEB"/>
    <w:rPr>
      <w:color w:val="808080"/>
    </w:rPr>
  </w:style>
  <w:style w:type="paragraph" w:customStyle="1" w:styleId="89909187DEBD451BAA6CF9EC713F3C6C">
    <w:name w:val="89909187DEBD451BAA6CF9EC713F3C6C"/>
    <w:rsid w:val="00E62AEB"/>
  </w:style>
  <w:style w:type="paragraph" w:customStyle="1" w:styleId="1D70EFE7B8274455BB5C23EED91E2C9A">
    <w:name w:val="1D70EFE7B8274455BB5C23EED91E2C9A"/>
    <w:rsid w:val="00E62AEB"/>
  </w:style>
  <w:style w:type="paragraph" w:customStyle="1" w:styleId="B07BAEAE50D943EE8EEB6C77C6706205">
    <w:name w:val="B07BAEAE50D943EE8EEB6C77C6706205"/>
    <w:rsid w:val="00E62AEB"/>
  </w:style>
  <w:style w:type="paragraph" w:customStyle="1" w:styleId="2F0AE9441A50496193C035C059FF76F8">
    <w:name w:val="2F0AE9441A50496193C035C059FF76F8"/>
    <w:rsid w:val="00E62A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B0F75-7DF7-49F3-A2D3-7C4FEB431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3D5B5BD3-847E-4DD3-BC38-04A70A66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</Template>
  <TotalTime>4</TotalTime>
  <Pages>3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- Foundation Drawing</vt:lpstr>
    </vt:vector>
  </TitlesOfParts>
  <Company>Bechtel/EDS</Company>
  <LinksUpToDate>false</LinksUpToDate>
  <CharactersWithSpaces>7791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- Anchor Bolts &amp; Base Plate Drawing</dc:title>
  <dc:subject>EPM-KES-TP-000003</dc:subject>
  <dc:creator>Joel Reyes</dc:creator>
  <cp:keywords>ᅟ</cp:keywords>
  <cp:lastModifiedBy>Alanoud Alheraishy العنود الحريشي</cp:lastModifiedBy>
  <cp:revision>4</cp:revision>
  <cp:lastPrinted>2017-03-07T13:13:00Z</cp:lastPrinted>
  <dcterms:created xsi:type="dcterms:W3CDTF">2021-07-05T09:39:00Z</dcterms:created>
  <dcterms:modified xsi:type="dcterms:W3CDTF">2021-08-02T10:37:00Z</dcterms:modified>
  <cp:category>3 I - Internal</cp:category>
  <cp:contentStatus>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